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Default="002D51EB" w:rsidP="002D51EB">
      <w:pPr>
        <w:jc w:val="center"/>
      </w:pPr>
    </w:p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6D629D" w:rsidRDefault="006D629D" w:rsidP="006D629D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Горького , 32</w:t>
      </w:r>
      <w:bookmarkEnd w:id="0"/>
    </w:p>
    <w:p w:rsidR="006D629D" w:rsidRPr="00857E2D" w:rsidRDefault="006D629D" w:rsidP="006D629D">
      <w:pPr>
        <w:jc w:val="center"/>
        <w:rPr>
          <w:sz w:val="32"/>
          <w:szCs w:val="32"/>
        </w:rPr>
      </w:pPr>
    </w:p>
    <w:p w:rsidR="006D629D" w:rsidRPr="00857E2D" w:rsidRDefault="006D629D" w:rsidP="006D629D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Общим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6D629D" w:rsidRPr="00857E2D" w:rsidRDefault="006D629D" w:rsidP="006D629D">
      <w:pPr>
        <w:jc w:val="center"/>
        <w:rPr>
          <w:sz w:val="32"/>
          <w:szCs w:val="32"/>
        </w:rPr>
      </w:pPr>
    </w:p>
    <w:p w:rsidR="006D629D" w:rsidRPr="00857E2D" w:rsidRDefault="006D629D" w:rsidP="006D629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Горького, 32   от 17 марта </w:t>
      </w:r>
      <w:r w:rsidRPr="00857E2D">
        <w:rPr>
          <w:sz w:val="32"/>
          <w:szCs w:val="32"/>
        </w:rPr>
        <w:t xml:space="preserve"> 2015 года принято решение:</w:t>
      </w:r>
    </w:p>
    <w:p w:rsidR="006D629D" w:rsidRDefault="006D629D" w:rsidP="006D629D">
      <w:pPr>
        <w:jc w:val="center"/>
        <w:rPr>
          <w:sz w:val="32"/>
          <w:szCs w:val="32"/>
        </w:rPr>
      </w:pPr>
    </w:p>
    <w:p w:rsidR="006D629D" w:rsidRDefault="006D629D" w:rsidP="006D629D">
      <w:pPr>
        <w:rPr>
          <w:sz w:val="32"/>
          <w:szCs w:val="32"/>
        </w:rPr>
      </w:pPr>
    </w:p>
    <w:p w:rsidR="006D629D" w:rsidRDefault="006D629D" w:rsidP="006D629D">
      <w:pPr>
        <w:rPr>
          <w:sz w:val="32"/>
          <w:szCs w:val="32"/>
        </w:rPr>
      </w:pPr>
    </w:p>
    <w:p w:rsidR="006D629D" w:rsidRPr="00857E2D" w:rsidRDefault="006D629D" w:rsidP="006D629D">
      <w:pPr>
        <w:jc w:val="center"/>
        <w:rPr>
          <w:sz w:val="32"/>
          <w:szCs w:val="32"/>
        </w:rPr>
      </w:pPr>
    </w:p>
    <w:p w:rsidR="006D629D" w:rsidRDefault="006D629D" w:rsidP="006D629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6D629D" w:rsidRPr="00857E2D" w:rsidRDefault="006D629D" w:rsidP="006D629D">
      <w:pPr>
        <w:rPr>
          <w:sz w:val="32"/>
          <w:szCs w:val="32"/>
        </w:rPr>
      </w:pPr>
    </w:p>
    <w:p w:rsidR="006D629D" w:rsidRPr="00857E2D" w:rsidRDefault="006D629D" w:rsidP="006D629D">
      <w:pPr>
        <w:rPr>
          <w:sz w:val="32"/>
          <w:szCs w:val="32"/>
        </w:rPr>
      </w:pPr>
      <w:r>
        <w:rPr>
          <w:sz w:val="32"/>
          <w:szCs w:val="32"/>
        </w:rPr>
        <w:t xml:space="preserve">     2. </w:t>
      </w:r>
      <w:r w:rsidRPr="00857E2D">
        <w:rPr>
          <w:sz w:val="32"/>
          <w:szCs w:val="32"/>
        </w:rPr>
        <w:t>Утвердить план текущего ремонта на 2015 год в объеме:</w:t>
      </w:r>
    </w:p>
    <w:p w:rsidR="006D629D" w:rsidRDefault="006D629D" w:rsidP="006D629D">
      <w:pPr>
        <w:rPr>
          <w:sz w:val="32"/>
          <w:szCs w:val="32"/>
        </w:rPr>
      </w:pPr>
      <w:r>
        <w:rPr>
          <w:sz w:val="32"/>
          <w:szCs w:val="32"/>
        </w:rPr>
        <w:t xml:space="preserve">          Установка балансировочного клапана.</w:t>
      </w:r>
    </w:p>
    <w:p w:rsidR="006D629D" w:rsidRDefault="006D629D" w:rsidP="006D629D">
      <w:pPr>
        <w:rPr>
          <w:sz w:val="32"/>
          <w:szCs w:val="32"/>
        </w:rPr>
      </w:pPr>
      <w:r>
        <w:rPr>
          <w:sz w:val="32"/>
          <w:szCs w:val="32"/>
        </w:rPr>
        <w:t xml:space="preserve">           Замена лежака ХВС.</w:t>
      </w:r>
    </w:p>
    <w:p w:rsidR="006D629D" w:rsidRDefault="006D629D" w:rsidP="006D629D">
      <w:pPr>
        <w:rPr>
          <w:sz w:val="32"/>
          <w:szCs w:val="32"/>
        </w:rPr>
      </w:pPr>
      <w:r>
        <w:rPr>
          <w:sz w:val="32"/>
          <w:szCs w:val="32"/>
        </w:rPr>
        <w:t xml:space="preserve">           Теплоизоляция лежака ЦО.</w:t>
      </w:r>
    </w:p>
    <w:p w:rsidR="006D629D" w:rsidRDefault="006D629D" w:rsidP="006D629D">
      <w:pPr>
        <w:rPr>
          <w:sz w:val="32"/>
          <w:szCs w:val="32"/>
        </w:rPr>
      </w:pPr>
      <w:r>
        <w:rPr>
          <w:sz w:val="32"/>
          <w:szCs w:val="32"/>
        </w:rPr>
        <w:t xml:space="preserve">           Замена окон на ПВХ в 5-ом подъезде.</w:t>
      </w:r>
    </w:p>
    <w:p w:rsidR="006D629D" w:rsidRPr="00857E2D" w:rsidRDefault="006D629D" w:rsidP="006D629D">
      <w:pPr>
        <w:rPr>
          <w:sz w:val="32"/>
          <w:szCs w:val="32"/>
        </w:rPr>
      </w:pPr>
    </w:p>
    <w:p w:rsidR="006D629D" w:rsidRDefault="006D629D" w:rsidP="006D629D">
      <w:pPr>
        <w:numPr>
          <w:ilvl w:val="0"/>
          <w:numId w:val="30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6D629D" w:rsidRPr="00857E2D" w:rsidRDefault="006D629D" w:rsidP="006D629D">
      <w:pPr>
        <w:ind w:left="924"/>
        <w:rPr>
          <w:sz w:val="32"/>
          <w:szCs w:val="32"/>
        </w:rPr>
      </w:pPr>
      <w:r>
        <w:rPr>
          <w:sz w:val="32"/>
          <w:szCs w:val="32"/>
        </w:rPr>
        <w:t>6,05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6D629D" w:rsidRPr="00857E2D" w:rsidRDefault="006D629D" w:rsidP="006D629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6D629D" w:rsidRDefault="006D629D" w:rsidP="006D629D">
      <w:pPr>
        <w:rPr>
          <w:sz w:val="32"/>
          <w:szCs w:val="32"/>
        </w:rPr>
      </w:pPr>
      <w:r>
        <w:rPr>
          <w:sz w:val="32"/>
          <w:szCs w:val="32"/>
        </w:rPr>
        <w:t xml:space="preserve">      4. </w:t>
      </w:r>
      <w:r w:rsidRPr="00857E2D">
        <w:rPr>
          <w:sz w:val="32"/>
          <w:szCs w:val="32"/>
        </w:rPr>
        <w:t xml:space="preserve">Утвердить плату на содержание общего  имущества </w:t>
      </w:r>
      <w:r>
        <w:rPr>
          <w:sz w:val="32"/>
          <w:szCs w:val="32"/>
        </w:rPr>
        <w:t xml:space="preserve">с 01 июля 2015 года </w:t>
      </w:r>
    </w:p>
    <w:p w:rsidR="006D629D" w:rsidRDefault="006D629D" w:rsidP="006D629D">
      <w:pPr>
        <w:rPr>
          <w:sz w:val="32"/>
          <w:szCs w:val="32"/>
        </w:rPr>
      </w:pPr>
      <w:r>
        <w:rPr>
          <w:sz w:val="32"/>
          <w:szCs w:val="32"/>
        </w:rPr>
        <w:t xml:space="preserve">          в размере – 17,65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 xml:space="preserve">. обслуживание общего имущества,                     </w:t>
      </w:r>
    </w:p>
    <w:p w:rsidR="006D629D" w:rsidRDefault="006D629D" w:rsidP="006D629D">
      <w:pPr>
        <w:rPr>
          <w:sz w:val="32"/>
          <w:szCs w:val="32"/>
        </w:rPr>
      </w:pPr>
      <w:r>
        <w:rPr>
          <w:sz w:val="32"/>
          <w:szCs w:val="32"/>
        </w:rPr>
        <w:t xml:space="preserve">          уборка помещений и придомовой территории, услуги АДС,  </w:t>
      </w:r>
    </w:p>
    <w:p w:rsidR="006D629D" w:rsidRDefault="006D629D" w:rsidP="006D629D">
      <w:pPr>
        <w:rPr>
          <w:sz w:val="32"/>
          <w:szCs w:val="32"/>
        </w:rPr>
      </w:pPr>
      <w:r>
        <w:rPr>
          <w:sz w:val="32"/>
          <w:szCs w:val="32"/>
        </w:rPr>
        <w:t xml:space="preserve">          обслуживание ОПУ, услуги МП « РИЦ », вывоз ТБО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6D629D" w:rsidRDefault="006D629D" w:rsidP="006D629D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6D629D" w:rsidRPr="00857E2D" w:rsidRDefault="006D629D" w:rsidP="006D629D">
      <w:pPr>
        <w:rPr>
          <w:sz w:val="32"/>
          <w:szCs w:val="32"/>
        </w:rPr>
      </w:pPr>
      <w:r>
        <w:rPr>
          <w:sz w:val="32"/>
          <w:szCs w:val="32"/>
        </w:rPr>
        <w:t xml:space="preserve">          Обслуживание домофонов -35,0 руб. с квартиры.</w:t>
      </w:r>
    </w:p>
    <w:p w:rsidR="006D629D" w:rsidRDefault="006D629D" w:rsidP="006D629D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Плата за содержание и ремонт ВДГО и ВКГО - 41,71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 xml:space="preserve">/месяц </w:t>
      </w:r>
      <w:r w:rsidRPr="00857E2D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 1     газифицированной</w:t>
      </w:r>
      <w:r w:rsidRPr="00857E2D">
        <w:rPr>
          <w:sz w:val="32"/>
          <w:szCs w:val="32"/>
        </w:rPr>
        <w:t xml:space="preserve"> квартиры</w:t>
      </w:r>
      <w:r>
        <w:rPr>
          <w:sz w:val="32"/>
          <w:szCs w:val="32"/>
        </w:rPr>
        <w:t xml:space="preserve"> с 01.07.2015 года.</w:t>
      </w:r>
    </w:p>
    <w:p w:rsidR="006D629D" w:rsidRDefault="006D629D" w:rsidP="006D629D">
      <w:pPr>
        <w:ind w:left="720"/>
        <w:rPr>
          <w:sz w:val="32"/>
          <w:szCs w:val="32"/>
        </w:rPr>
      </w:pPr>
    </w:p>
    <w:p w:rsidR="006D629D" w:rsidRDefault="006D629D" w:rsidP="006D629D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6D629D" w:rsidRDefault="006D629D" w:rsidP="006D629D">
      <w:pPr>
        <w:rPr>
          <w:sz w:val="32"/>
          <w:szCs w:val="32"/>
        </w:rPr>
      </w:pPr>
    </w:p>
    <w:p w:rsidR="006D629D" w:rsidRPr="00857E2D" w:rsidRDefault="006D629D" w:rsidP="006D629D">
      <w:pPr>
        <w:ind w:left="360"/>
        <w:rPr>
          <w:sz w:val="32"/>
          <w:szCs w:val="32"/>
        </w:rPr>
      </w:pPr>
    </w:p>
    <w:p w:rsidR="00F75C70" w:rsidRDefault="006D629D" w:rsidP="006D629D">
      <w:pPr>
        <w:jc w:val="right"/>
      </w:pPr>
      <w:r>
        <w:rPr>
          <w:sz w:val="32"/>
          <w:szCs w:val="32"/>
        </w:rPr>
        <w:t xml:space="preserve">  ООО « Управдом »</w:t>
      </w:r>
    </w:p>
    <w:sectPr w:rsidR="00F75C70" w:rsidSect="003D034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07C"/>
    <w:multiLevelType w:val="hybridMultilevel"/>
    <w:tmpl w:val="CFF8E68A"/>
    <w:lvl w:ilvl="0" w:tplc="F710B61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6CE2F61"/>
    <w:multiLevelType w:val="hybridMultilevel"/>
    <w:tmpl w:val="A7D8B8C2"/>
    <w:lvl w:ilvl="0" w:tplc="AA7495C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>
    <w:nsid w:val="08054746"/>
    <w:multiLevelType w:val="hybridMultilevel"/>
    <w:tmpl w:val="8D2A03A6"/>
    <w:lvl w:ilvl="0" w:tplc="5CFA64CE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3">
    <w:nsid w:val="09071359"/>
    <w:multiLevelType w:val="hybridMultilevel"/>
    <w:tmpl w:val="2E82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87EE8"/>
    <w:multiLevelType w:val="hybridMultilevel"/>
    <w:tmpl w:val="02CCC29A"/>
    <w:lvl w:ilvl="0" w:tplc="178477C4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5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684C87"/>
    <w:multiLevelType w:val="hybridMultilevel"/>
    <w:tmpl w:val="A7F6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8">
    <w:nsid w:val="21DE71EF"/>
    <w:multiLevelType w:val="hybridMultilevel"/>
    <w:tmpl w:val="B17E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4037DE"/>
    <w:multiLevelType w:val="hybridMultilevel"/>
    <w:tmpl w:val="EE4C7496"/>
    <w:lvl w:ilvl="0" w:tplc="D892F9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2F0F0691"/>
    <w:multiLevelType w:val="hybridMultilevel"/>
    <w:tmpl w:val="31C476B6"/>
    <w:lvl w:ilvl="0" w:tplc="6DDE5D72">
      <w:start w:val="3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1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E45F8"/>
    <w:multiLevelType w:val="hybridMultilevel"/>
    <w:tmpl w:val="A7BEB9B0"/>
    <w:lvl w:ilvl="0" w:tplc="A0A0C1A6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3">
    <w:nsid w:val="39651F89"/>
    <w:multiLevelType w:val="hybridMultilevel"/>
    <w:tmpl w:val="41B0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6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B47EE1"/>
    <w:multiLevelType w:val="hybridMultilevel"/>
    <w:tmpl w:val="3EE4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684EAD"/>
    <w:multiLevelType w:val="hybridMultilevel"/>
    <w:tmpl w:val="FC88B4F2"/>
    <w:lvl w:ilvl="0" w:tplc="C5503CE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0">
    <w:nsid w:val="3FAA1B3B"/>
    <w:multiLevelType w:val="hybridMultilevel"/>
    <w:tmpl w:val="F708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2C6178"/>
    <w:multiLevelType w:val="hybridMultilevel"/>
    <w:tmpl w:val="683AF5E2"/>
    <w:lvl w:ilvl="0" w:tplc="F97499F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3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A112BB"/>
    <w:multiLevelType w:val="hybridMultilevel"/>
    <w:tmpl w:val="F2205A4A"/>
    <w:lvl w:ilvl="0" w:tplc="62CCA302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EB0384"/>
    <w:multiLevelType w:val="hybridMultilevel"/>
    <w:tmpl w:val="377284D6"/>
    <w:lvl w:ilvl="0" w:tplc="D0D8A93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28"/>
  </w:num>
  <w:num w:numId="2">
    <w:abstractNumId w:val="23"/>
  </w:num>
  <w:num w:numId="3">
    <w:abstractNumId w:val="26"/>
  </w:num>
  <w:num w:numId="4">
    <w:abstractNumId w:val="11"/>
  </w:num>
  <w:num w:numId="5">
    <w:abstractNumId w:val="27"/>
  </w:num>
  <w:num w:numId="6">
    <w:abstractNumId w:val="15"/>
  </w:num>
  <w:num w:numId="7">
    <w:abstractNumId w:val="5"/>
  </w:num>
  <w:num w:numId="8">
    <w:abstractNumId w:val="16"/>
  </w:num>
  <w:num w:numId="9">
    <w:abstractNumId w:val="25"/>
  </w:num>
  <w:num w:numId="10">
    <w:abstractNumId w:val="14"/>
  </w:num>
  <w:num w:numId="11">
    <w:abstractNumId w:val="22"/>
  </w:num>
  <w:num w:numId="12">
    <w:abstractNumId w:val="7"/>
  </w:num>
  <w:num w:numId="13">
    <w:abstractNumId w:val="18"/>
  </w:num>
  <w:num w:numId="14">
    <w:abstractNumId w:val="3"/>
  </w:num>
  <w:num w:numId="15">
    <w:abstractNumId w:val="6"/>
  </w:num>
  <w:num w:numId="16">
    <w:abstractNumId w:val="20"/>
  </w:num>
  <w:num w:numId="17">
    <w:abstractNumId w:val="8"/>
  </w:num>
  <w:num w:numId="18">
    <w:abstractNumId w:val="9"/>
  </w:num>
  <w:num w:numId="19">
    <w:abstractNumId w:val="17"/>
  </w:num>
  <w:num w:numId="20">
    <w:abstractNumId w:val="13"/>
  </w:num>
  <w:num w:numId="21">
    <w:abstractNumId w:val="24"/>
  </w:num>
  <w:num w:numId="22">
    <w:abstractNumId w:val="21"/>
  </w:num>
  <w:num w:numId="23">
    <w:abstractNumId w:val="4"/>
  </w:num>
  <w:num w:numId="24">
    <w:abstractNumId w:val="2"/>
  </w:num>
  <w:num w:numId="25">
    <w:abstractNumId w:val="12"/>
  </w:num>
  <w:num w:numId="26">
    <w:abstractNumId w:val="29"/>
  </w:num>
  <w:num w:numId="27">
    <w:abstractNumId w:val="0"/>
  </w:num>
  <w:num w:numId="28">
    <w:abstractNumId w:val="10"/>
  </w:num>
  <w:num w:numId="29">
    <w:abstractNumId w:val="1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35DE7"/>
    <w:rsid w:val="00047226"/>
    <w:rsid w:val="000548CD"/>
    <w:rsid w:val="000A7408"/>
    <w:rsid w:val="000B03B4"/>
    <w:rsid w:val="000F1E3A"/>
    <w:rsid w:val="00110E38"/>
    <w:rsid w:val="001278C3"/>
    <w:rsid w:val="001909A3"/>
    <w:rsid w:val="002149BF"/>
    <w:rsid w:val="0025592E"/>
    <w:rsid w:val="002B6763"/>
    <w:rsid w:val="002D51EB"/>
    <w:rsid w:val="003C47A7"/>
    <w:rsid w:val="003D0346"/>
    <w:rsid w:val="004B0BF2"/>
    <w:rsid w:val="005141A3"/>
    <w:rsid w:val="00515DC7"/>
    <w:rsid w:val="00583238"/>
    <w:rsid w:val="006D629D"/>
    <w:rsid w:val="007A5D5E"/>
    <w:rsid w:val="008138AB"/>
    <w:rsid w:val="00965978"/>
    <w:rsid w:val="00A83ABD"/>
    <w:rsid w:val="00C0028E"/>
    <w:rsid w:val="00C04698"/>
    <w:rsid w:val="00C91AB9"/>
    <w:rsid w:val="00DB2374"/>
    <w:rsid w:val="00DB54DA"/>
    <w:rsid w:val="00E25FFC"/>
    <w:rsid w:val="00E81D76"/>
    <w:rsid w:val="00EA3D60"/>
    <w:rsid w:val="00ED7325"/>
    <w:rsid w:val="00EF53F8"/>
    <w:rsid w:val="00F41D6B"/>
    <w:rsid w:val="00F57B9E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2015-11-22T17:56:00Z</dcterms:created>
  <dcterms:modified xsi:type="dcterms:W3CDTF">2015-11-22T17:56:00Z</dcterms:modified>
</cp:coreProperties>
</file>