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B6763" w:rsidRDefault="002B6763" w:rsidP="002B6763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15</w:t>
      </w:r>
      <w:bookmarkEnd w:id="0"/>
    </w:p>
    <w:p w:rsidR="002B6763" w:rsidRDefault="002B6763" w:rsidP="002B6763">
      <w:pPr>
        <w:jc w:val="center"/>
        <w:rPr>
          <w:sz w:val="32"/>
          <w:szCs w:val="32"/>
        </w:rPr>
      </w:pPr>
    </w:p>
    <w:p w:rsidR="002B6763" w:rsidRPr="00857E2D" w:rsidRDefault="002B6763" w:rsidP="002B6763">
      <w:pPr>
        <w:jc w:val="center"/>
        <w:rPr>
          <w:sz w:val="32"/>
          <w:szCs w:val="32"/>
        </w:rPr>
      </w:pPr>
    </w:p>
    <w:p w:rsidR="002B6763" w:rsidRPr="00857E2D" w:rsidRDefault="002B6763" w:rsidP="002B676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B6763" w:rsidRPr="00857E2D" w:rsidRDefault="002B6763" w:rsidP="002B6763">
      <w:pPr>
        <w:jc w:val="center"/>
        <w:rPr>
          <w:sz w:val="32"/>
          <w:szCs w:val="32"/>
        </w:rPr>
      </w:pPr>
    </w:p>
    <w:p w:rsidR="002B6763" w:rsidRPr="00857E2D" w:rsidRDefault="002B6763" w:rsidP="002B676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15 от 17</w:t>
      </w:r>
      <w:r w:rsidRPr="00857E2D">
        <w:rPr>
          <w:sz w:val="32"/>
          <w:szCs w:val="32"/>
        </w:rPr>
        <w:t xml:space="preserve"> февраля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2015 года принято решение:</w:t>
      </w:r>
    </w:p>
    <w:p w:rsidR="002B6763" w:rsidRDefault="002B6763" w:rsidP="002B6763">
      <w:pPr>
        <w:jc w:val="center"/>
        <w:rPr>
          <w:sz w:val="32"/>
          <w:szCs w:val="32"/>
        </w:rPr>
      </w:pPr>
    </w:p>
    <w:p w:rsidR="002B6763" w:rsidRDefault="002B6763" w:rsidP="002B6763">
      <w:pPr>
        <w:jc w:val="center"/>
        <w:rPr>
          <w:sz w:val="32"/>
          <w:szCs w:val="32"/>
        </w:rPr>
      </w:pPr>
    </w:p>
    <w:p w:rsidR="002B6763" w:rsidRPr="00857E2D" w:rsidRDefault="002B6763" w:rsidP="002B6763">
      <w:pPr>
        <w:jc w:val="center"/>
        <w:rPr>
          <w:sz w:val="32"/>
          <w:szCs w:val="32"/>
        </w:rPr>
      </w:pPr>
    </w:p>
    <w:p w:rsidR="002B6763" w:rsidRDefault="002B6763" w:rsidP="002B6763">
      <w:pPr>
        <w:numPr>
          <w:ilvl w:val="0"/>
          <w:numId w:val="4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B6763" w:rsidRPr="00857E2D" w:rsidRDefault="002B6763" w:rsidP="002B6763">
      <w:pPr>
        <w:ind w:left="360"/>
        <w:rPr>
          <w:sz w:val="32"/>
          <w:szCs w:val="32"/>
        </w:rPr>
      </w:pPr>
    </w:p>
    <w:p w:rsidR="002B6763" w:rsidRPr="00857E2D" w:rsidRDefault="002B6763" w:rsidP="002B6763">
      <w:pPr>
        <w:numPr>
          <w:ilvl w:val="0"/>
          <w:numId w:val="4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2B6763" w:rsidRPr="00857E2D" w:rsidRDefault="002B6763" w:rsidP="002B676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Работы по текущему ремонту на 2015 год не планировать, производить                  накопление  денежных средств на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, подъезда и </w:t>
      </w:r>
      <w:proofErr w:type="spellStart"/>
      <w:r>
        <w:rPr>
          <w:sz w:val="32"/>
          <w:szCs w:val="32"/>
        </w:rPr>
        <w:t>закольцовки</w:t>
      </w:r>
      <w:proofErr w:type="spellEnd"/>
      <w:r>
        <w:rPr>
          <w:sz w:val="32"/>
          <w:szCs w:val="32"/>
        </w:rPr>
        <w:t xml:space="preserve"> горячей воды.</w:t>
      </w:r>
    </w:p>
    <w:p w:rsidR="002B6763" w:rsidRPr="00857E2D" w:rsidRDefault="002B6763" w:rsidP="002B6763">
      <w:pPr>
        <w:rPr>
          <w:sz w:val="32"/>
          <w:szCs w:val="32"/>
        </w:rPr>
      </w:pPr>
    </w:p>
    <w:p w:rsidR="002B6763" w:rsidRDefault="002B6763" w:rsidP="002B6763">
      <w:pPr>
        <w:numPr>
          <w:ilvl w:val="0"/>
          <w:numId w:val="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B6763" w:rsidRPr="00857E2D" w:rsidRDefault="002B6763" w:rsidP="002B676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3,00 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2B6763" w:rsidRPr="00857E2D" w:rsidRDefault="002B6763" w:rsidP="002B6763">
      <w:pPr>
        <w:rPr>
          <w:sz w:val="32"/>
          <w:szCs w:val="32"/>
        </w:rPr>
      </w:pPr>
    </w:p>
    <w:p w:rsidR="002B6763" w:rsidRDefault="002B6763" w:rsidP="002B6763">
      <w:pPr>
        <w:numPr>
          <w:ilvl w:val="0"/>
          <w:numId w:val="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с 01 июля </w:t>
      </w:r>
      <w:r>
        <w:rPr>
          <w:sz w:val="32"/>
          <w:szCs w:val="32"/>
        </w:rPr>
        <w:t>2015 года в размере 16,8</w:t>
      </w:r>
      <w:r w:rsidRPr="00857E2D">
        <w:rPr>
          <w:sz w:val="32"/>
          <w:szCs w:val="32"/>
        </w:rPr>
        <w:t xml:space="preserve">0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 обслуживание общего имущества, уборка помещений и придомовой территории, услуги АДС, услуги</w:t>
      </w:r>
    </w:p>
    <w:p w:rsidR="002B6763" w:rsidRPr="00857E2D" w:rsidRDefault="002B6763" w:rsidP="002B676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МП « РИЦ », вывоз ТБО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>.</w:t>
      </w:r>
    </w:p>
    <w:p w:rsidR="002B6763" w:rsidRPr="00857E2D" w:rsidRDefault="002B6763" w:rsidP="002B6763">
      <w:pPr>
        <w:ind w:left="720"/>
        <w:rPr>
          <w:sz w:val="32"/>
          <w:szCs w:val="32"/>
        </w:rPr>
      </w:pPr>
      <w:r w:rsidRPr="00857E2D">
        <w:rPr>
          <w:sz w:val="32"/>
          <w:szCs w:val="32"/>
        </w:rPr>
        <w:t>Обслуживание домофонов  35,0 руб. с квартиры</w:t>
      </w:r>
    </w:p>
    <w:p w:rsidR="002B6763" w:rsidRDefault="002B6763" w:rsidP="002B6763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2B6763" w:rsidRPr="00857E2D" w:rsidRDefault="002B6763" w:rsidP="002B676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 5 лет.                                                                                                             </w:t>
      </w: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2B6763" w:rsidRDefault="002B6763" w:rsidP="002B6763">
      <w:pPr>
        <w:ind w:left="360"/>
        <w:rPr>
          <w:sz w:val="32"/>
          <w:szCs w:val="32"/>
        </w:rPr>
      </w:pPr>
    </w:p>
    <w:p w:rsidR="002B6763" w:rsidRDefault="002B6763" w:rsidP="002B6763">
      <w:pPr>
        <w:ind w:left="360"/>
        <w:rPr>
          <w:sz w:val="32"/>
          <w:szCs w:val="32"/>
        </w:rPr>
      </w:pPr>
    </w:p>
    <w:p w:rsidR="002B6763" w:rsidRDefault="002B6763" w:rsidP="002B6763">
      <w:pPr>
        <w:ind w:left="360"/>
        <w:rPr>
          <w:sz w:val="32"/>
          <w:szCs w:val="32"/>
        </w:rPr>
      </w:pPr>
    </w:p>
    <w:p w:rsidR="002B6763" w:rsidRDefault="002B6763" w:rsidP="002B6763">
      <w:pPr>
        <w:ind w:left="360"/>
        <w:rPr>
          <w:sz w:val="32"/>
          <w:szCs w:val="32"/>
        </w:rPr>
      </w:pPr>
    </w:p>
    <w:p w:rsidR="002B6763" w:rsidRPr="00857E2D" w:rsidRDefault="002B6763" w:rsidP="002B6763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2B6763" w:rsidRDefault="002B6763" w:rsidP="002B6763">
      <w:pPr>
        <w:ind w:left="360"/>
      </w:pPr>
    </w:p>
    <w:p w:rsidR="002B6763" w:rsidRDefault="002B6763" w:rsidP="002B6763">
      <w:pPr>
        <w:ind w:left="360"/>
      </w:pPr>
    </w:p>
    <w:p w:rsidR="00F41D6B" w:rsidRDefault="00F41D6B" w:rsidP="00F41D6B">
      <w:pPr>
        <w:ind w:left="360"/>
      </w:pPr>
    </w:p>
    <w:p w:rsidR="00EA3D60" w:rsidRDefault="00EA3D60" w:rsidP="00EA3D60">
      <w:pPr>
        <w:ind w:left="360"/>
      </w:pP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2B6763"/>
    <w:rsid w:val="002D51EB"/>
    <w:rsid w:val="00EA3D60"/>
    <w:rsid w:val="00ED7325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2015-11-22T17:43:00Z</dcterms:created>
  <dcterms:modified xsi:type="dcterms:W3CDTF">2015-11-22T17:43:00Z</dcterms:modified>
</cp:coreProperties>
</file>