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D51EB" w:rsidRDefault="002D51EB" w:rsidP="002D51EB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21</w:t>
      </w:r>
    </w:p>
    <w:bookmarkEnd w:id="0"/>
    <w:p w:rsidR="002D51EB" w:rsidRDefault="002D51EB" w:rsidP="002D51EB">
      <w:pPr>
        <w:jc w:val="center"/>
        <w:rPr>
          <w:sz w:val="32"/>
          <w:szCs w:val="32"/>
        </w:rPr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21 от 16 февраля 2015 года принято решение:</w:t>
      </w:r>
    </w:p>
    <w:p w:rsidR="002D51EB" w:rsidRDefault="002D51EB" w:rsidP="002D51EB">
      <w:pPr>
        <w:jc w:val="center"/>
        <w:rPr>
          <w:sz w:val="32"/>
          <w:szCs w:val="32"/>
        </w:rPr>
      </w:pPr>
    </w:p>
    <w:p w:rsidR="002D51EB" w:rsidRDefault="002D51EB" w:rsidP="002D51EB">
      <w:pPr>
        <w:jc w:val="center"/>
        <w:rPr>
          <w:sz w:val="32"/>
          <w:szCs w:val="32"/>
        </w:rPr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D51EB" w:rsidRDefault="002D51EB" w:rsidP="002D51EB">
      <w:pPr>
        <w:numPr>
          <w:ilvl w:val="0"/>
          <w:numId w:val="1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D51EB" w:rsidRPr="00857E2D" w:rsidRDefault="002D51EB" w:rsidP="002D51EB">
      <w:pPr>
        <w:ind w:left="360"/>
        <w:rPr>
          <w:sz w:val="32"/>
          <w:szCs w:val="32"/>
        </w:rPr>
      </w:pPr>
    </w:p>
    <w:p w:rsidR="002D51EB" w:rsidRPr="00857E2D" w:rsidRDefault="002D51EB" w:rsidP="002D51EB">
      <w:pPr>
        <w:numPr>
          <w:ilvl w:val="0"/>
          <w:numId w:val="1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2D51EB" w:rsidRDefault="002D51EB" w:rsidP="002D51EB">
      <w:pPr>
        <w:ind w:left="360"/>
        <w:rPr>
          <w:sz w:val="32"/>
          <w:szCs w:val="32"/>
        </w:rPr>
      </w:pP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857E2D">
        <w:rPr>
          <w:sz w:val="32"/>
          <w:szCs w:val="32"/>
        </w:rPr>
        <w:t xml:space="preserve">Ремонт </w:t>
      </w:r>
      <w:proofErr w:type="spellStart"/>
      <w:r w:rsidRPr="00857E2D">
        <w:rPr>
          <w:sz w:val="32"/>
          <w:szCs w:val="32"/>
        </w:rPr>
        <w:t>отмостки</w:t>
      </w:r>
      <w:proofErr w:type="spellEnd"/>
      <w:r w:rsidRPr="00857E2D">
        <w:rPr>
          <w:sz w:val="32"/>
          <w:szCs w:val="32"/>
        </w:rPr>
        <w:t xml:space="preserve"> 36м2</w:t>
      </w:r>
      <w:r>
        <w:rPr>
          <w:sz w:val="32"/>
          <w:szCs w:val="32"/>
        </w:rPr>
        <w:t>.</w:t>
      </w:r>
    </w:p>
    <w:p w:rsidR="002D51EB" w:rsidRDefault="002D51EB" w:rsidP="002D51EB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вв</w:t>
      </w:r>
      <w:r w:rsidRPr="00857E2D">
        <w:rPr>
          <w:sz w:val="32"/>
          <w:szCs w:val="32"/>
        </w:rPr>
        <w:t>одного</w:t>
      </w:r>
      <w:r>
        <w:rPr>
          <w:sz w:val="32"/>
          <w:szCs w:val="32"/>
        </w:rPr>
        <w:t xml:space="preserve"> эл.</w:t>
      </w:r>
      <w:r w:rsidRPr="00857E2D">
        <w:rPr>
          <w:sz w:val="32"/>
          <w:szCs w:val="32"/>
        </w:rPr>
        <w:t xml:space="preserve"> щита</w:t>
      </w:r>
      <w:r>
        <w:rPr>
          <w:sz w:val="32"/>
          <w:szCs w:val="32"/>
        </w:rPr>
        <w:t>.</w:t>
      </w:r>
    </w:p>
    <w:p w:rsidR="002D51EB" w:rsidRPr="00857E2D" w:rsidRDefault="002D51EB" w:rsidP="002D51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57E2D">
        <w:rPr>
          <w:sz w:val="32"/>
          <w:szCs w:val="32"/>
        </w:rPr>
        <w:t>Ремонт стояков по заявкам</w:t>
      </w:r>
      <w:r>
        <w:rPr>
          <w:sz w:val="32"/>
          <w:szCs w:val="32"/>
        </w:rPr>
        <w:t>.</w:t>
      </w:r>
    </w:p>
    <w:p w:rsidR="002D51EB" w:rsidRPr="00857E2D" w:rsidRDefault="002D51EB" w:rsidP="002D51EB">
      <w:pPr>
        <w:rPr>
          <w:sz w:val="32"/>
          <w:szCs w:val="32"/>
        </w:rPr>
      </w:pPr>
    </w:p>
    <w:p w:rsidR="002D51EB" w:rsidRDefault="002D51EB" w:rsidP="002D51EB">
      <w:pPr>
        <w:numPr>
          <w:ilvl w:val="0"/>
          <w:numId w:val="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D51EB" w:rsidRPr="00857E2D" w:rsidRDefault="002D51EB" w:rsidP="002D51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57E2D">
        <w:rPr>
          <w:sz w:val="32"/>
          <w:szCs w:val="32"/>
        </w:rPr>
        <w:t xml:space="preserve"> 11,61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2D51EB" w:rsidRPr="00857E2D" w:rsidRDefault="002D51EB" w:rsidP="002D51EB">
      <w:pPr>
        <w:rPr>
          <w:sz w:val="32"/>
          <w:szCs w:val="32"/>
        </w:rPr>
      </w:pPr>
    </w:p>
    <w:p w:rsidR="002D51EB" w:rsidRPr="00857E2D" w:rsidRDefault="002D51EB" w:rsidP="002D51EB">
      <w:pPr>
        <w:numPr>
          <w:ilvl w:val="0"/>
          <w:numId w:val="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с 01 июля 2015 года в размере 16,80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обслуживание общего имущества, уборка помещений и придомовой территории, услуги АДС, услуги  МП « РИЦ », вывоз ТБО ).</w:t>
      </w:r>
    </w:p>
    <w:p w:rsidR="002D51EB" w:rsidRDefault="002D51EB" w:rsidP="002D51EB">
      <w:pPr>
        <w:ind w:left="720"/>
        <w:rPr>
          <w:sz w:val="32"/>
          <w:szCs w:val="32"/>
        </w:rPr>
      </w:pPr>
    </w:p>
    <w:p w:rsidR="002D51EB" w:rsidRPr="00857E2D" w:rsidRDefault="002D51EB" w:rsidP="002D51EB">
      <w:pPr>
        <w:ind w:left="720"/>
        <w:rPr>
          <w:sz w:val="32"/>
          <w:szCs w:val="32"/>
        </w:rPr>
      </w:pPr>
      <w:r w:rsidRPr="00857E2D">
        <w:rPr>
          <w:sz w:val="32"/>
          <w:szCs w:val="32"/>
        </w:rPr>
        <w:t>Обслуживание домофонов  35,0 руб. с квартиры</w:t>
      </w:r>
    </w:p>
    <w:p w:rsidR="002D51EB" w:rsidRPr="00857E2D" w:rsidRDefault="002D51EB" w:rsidP="002D51EB">
      <w:pPr>
        <w:ind w:left="360"/>
        <w:rPr>
          <w:sz w:val="32"/>
          <w:szCs w:val="32"/>
        </w:rPr>
      </w:pP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Ввести с 01 июля 2015 года  </w:t>
      </w:r>
      <w:r w:rsidRPr="00857E2D">
        <w:rPr>
          <w:sz w:val="32"/>
          <w:szCs w:val="32"/>
        </w:rPr>
        <w:t xml:space="preserve"> услугу по санитарному содержанию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подъездов и придомовой территории</w:t>
      </w:r>
    </w:p>
    <w:p w:rsidR="002D51EB" w:rsidRDefault="002D51EB" w:rsidP="002D51EB">
      <w:pPr>
        <w:ind w:left="360"/>
        <w:rPr>
          <w:sz w:val="32"/>
          <w:szCs w:val="32"/>
        </w:rPr>
      </w:pPr>
    </w:p>
    <w:p w:rsidR="002D51EB" w:rsidRDefault="002D51EB" w:rsidP="002D51EB">
      <w:pPr>
        <w:ind w:left="360"/>
        <w:rPr>
          <w:sz w:val="32"/>
          <w:szCs w:val="32"/>
        </w:rPr>
      </w:pPr>
    </w:p>
    <w:p w:rsidR="002D51EB" w:rsidRDefault="002D51EB" w:rsidP="002D51EB">
      <w:pPr>
        <w:ind w:left="360"/>
        <w:rPr>
          <w:sz w:val="32"/>
          <w:szCs w:val="32"/>
        </w:rPr>
      </w:pPr>
    </w:p>
    <w:p w:rsidR="002D51EB" w:rsidRPr="00857E2D" w:rsidRDefault="002D51EB" w:rsidP="002D51EB">
      <w:pPr>
        <w:ind w:left="360"/>
        <w:rPr>
          <w:sz w:val="32"/>
          <w:szCs w:val="32"/>
        </w:rPr>
      </w:pPr>
    </w:p>
    <w:p w:rsidR="002D51EB" w:rsidRPr="00857E2D" w:rsidRDefault="002D51EB" w:rsidP="002D51EB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2D51EB"/>
    <w:rsid w:val="00ED7325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2015-11-22T17:41:00Z</dcterms:created>
  <dcterms:modified xsi:type="dcterms:W3CDTF">2015-11-22T17:42:00Z</dcterms:modified>
</cp:coreProperties>
</file>